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2EA" w:rsidRDefault="009763AB">
      <w:pPr>
        <w:rPr>
          <w:rFonts w:ascii="Times New Roman" w:hAnsi="Times New Roman" w:cs="Times New Roman"/>
          <w:sz w:val="24"/>
          <w:szCs w:val="24"/>
        </w:rPr>
      </w:pPr>
      <w:r w:rsidRPr="00DD74FE">
        <w:rPr>
          <w:rFonts w:ascii="Times New Roman" w:hAnsi="Times New Roman" w:cs="Times New Roman"/>
          <w:b/>
          <w:sz w:val="24"/>
          <w:szCs w:val="24"/>
        </w:rPr>
        <w:t>Тарифы (цены) для потребителей</w:t>
      </w:r>
      <w:r>
        <w:rPr>
          <w:rFonts w:ascii="Times New Roman" w:hAnsi="Times New Roman" w:cs="Times New Roman"/>
          <w:sz w:val="24"/>
          <w:szCs w:val="24"/>
        </w:rPr>
        <w:t>, установленные  для РСО, у которых товарищество закупает коммунальные ресурсы.</w:t>
      </w:r>
    </w:p>
    <w:tbl>
      <w:tblPr>
        <w:tblStyle w:val="a3"/>
        <w:tblW w:w="0" w:type="auto"/>
        <w:tblInd w:w="-743" w:type="dxa"/>
        <w:tblLook w:val="04A0"/>
      </w:tblPr>
      <w:tblGrid>
        <w:gridCol w:w="540"/>
        <w:gridCol w:w="1933"/>
        <w:gridCol w:w="2486"/>
        <w:gridCol w:w="1315"/>
        <w:gridCol w:w="1363"/>
        <w:gridCol w:w="2670"/>
      </w:tblGrid>
      <w:tr w:rsidR="007168D7" w:rsidTr="003D6718">
        <w:tc>
          <w:tcPr>
            <w:tcW w:w="540" w:type="dxa"/>
          </w:tcPr>
          <w:p w:rsidR="009763AB" w:rsidRDefault="00976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33" w:type="dxa"/>
          </w:tcPr>
          <w:p w:rsidR="009763AB" w:rsidRDefault="00976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2486" w:type="dxa"/>
          </w:tcPr>
          <w:p w:rsidR="009763AB" w:rsidRDefault="00976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1315" w:type="dxa"/>
          </w:tcPr>
          <w:p w:rsidR="009763AB" w:rsidRPr="00DD74FE" w:rsidRDefault="009763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4FE">
              <w:rPr>
                <w:rFonts w:ascii="Times New Roman" w:hAnsi="Times New Roman" w:cs="Times New Roman"/>
                <w:b/>
                <w:sz w:val="24"/>
                <w:szCs w:val="24"/>
              </w:rPr>
              <w:t>с 01.01.13.</w:t>
            </w:r>
          </w:p>
          <w:p w:rsidR="009763AB" w:rsidRPr="00DD74FE" w:rsidRDefault="009763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4FE">
              <w:rPr>
                <w:rFonts w:ascii="Times New Roman" w:hAnsi="Times New Roman" w:cs="Times New Roman"/>
                <w:b/>
                <w:sz w:val="24"/>
                <w:szCs w:val="24"/>
              </w:rPr>
              <w:t>по30.06.13</w:t>
            </w:r>
          </w:p>
        </w:tc>
        <w:tc>
          <w:tcPr>
            <w:tcW w:w="1363" w:type="dxa"/>
          </w:tcPr>
          <w:p w:rsidR="009763AB" w:rsidRPr="00DD74FE" w:rsidRDefault="009763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4FE">
              <w:rPr>
                <w:rFonts w:ascii="Times New Roman" w:hAnsi="Times New Roman" w:cs="Times New Roman"/>
                <w:b/>
                <w:sz w:val="24"/>
                <w:szCs w:val="24"/>
              </w:rPr>
              <w:t>С 01.07.13</w:t>
            </w:r>
          </w:p>
          <w:p w:rsidR="009763AB" w:rsidRPr="00DD74FE" w:rsidRDefault="009763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4FE">
              <w:rPr>
                <w:rFonts w:ascii="Times New Roman" w:hAnsi="Times New Roman" w:cs="Times New Roman"/>
                <w:b/>
                <w:sz w:val="24"/>
                <w:szCs w:val="24"/>
              </w:rPr>
              <w:t>По31.12.13</w:t>
            </w:r>
          </w:p>
        </w:tc>
        <w:tc>
          <w:tcPr>
            <w:tcW w:w="2670" w:type="dxa"/>
          </w:tcPr>
          <w:p w:rsidR="009763AB" w:rsidRDefault="00976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</w:t>
            </w:r>
          </w:p>
          <w:p w:rsidR="009763AB" w:rsidRDefault="00976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</w:p>
        </w:tc>
      </w:tr>
      <w:tr w:rsidR="009763AB" w:rsidTr="003D6718">
        <w:tc>
          <w:tcPr>
            <w:tcW w:w="10307" w:type="dxa"/>
            <w:gridSpan w:val="6"/>
          </w:tcPr>
          <w:p w:rsidR="009763AB" w:rsidRPr="00DD74FE" w:rsidRDefault="009763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 w:rsidRPr="00DD74FE">
              <w:rPr>
                <w:rFonts w:ascii="Times New Roman" w:hAnsi="Times New Roman" w:cs="Times New Roman"/>
                <w:b/>
                <w:sz w:val="24"/>
                <w:szCs w:val="24"/>
              </w:rPr>
              <w:t>Холодная вода (руб./м</w:t>
            </w:r>
            <w:r w:rsidRPr="00DD74F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Pr="00DD74F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F3E96" w:rsidTr="003D6718">
        <w:tc>
          <w:tcPr>
            <w:tcW w:w="540" w:type="dxa"/>
          </w:tcPr>
          <w:p w:rsidR="004F3E96" w:rsidRDefault="004F3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7" w:type="dxa"/>
            <w:gridSpan w:val="5"/>
          </w:tcPr>
          <w:p w:rsidR="004F3E96" w:rsidRDefault="004F3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(с учетом налога на добавленную стоимость)</w:t>
            </w:r>
          </w:p>
        </w:tc>
      </w:tr>
      <w:tr w:rsidR="007168D7" w:rsidTr="003D6718">
        <w:tc>
          <w:tcPr>
            <w:tcW w:w="540" w:type="dxa"/>
          </w:tcPr>
          <w:p w:rsidR="009763AB" w:rsidRDefault="004F3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3" w:type="dxa"/>
          </w:tcPr>
          <w:p w:rsidR="009763AB" w:rsidRDefault="004F3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«Город Майкоп»</w:t>
            </w:r>
          </w:p>
        </w:tc>
        <w:tc>
          <w:tcPr>
            <w:tcW w:w="2486" w:type="dxa"/>
          </w:tcPr>
          <w:p w:rsidR="009763AB" w:rsidRDefault="004F3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Майкопводоканал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15" w:type="dxa"/>
          </w:tcPr>
          <w:p w:rsidR="009763AB" w:rsidRPr="00DD74FE" w:rsidRDefault="004F3E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4FE">
              <w:rPr>
                <w:rFonts w:ascii="Times New Roman" w:hAnsi="Times New Roman" w:cs="Times New Roman"/>
                <w:b/>
                <w:sz w:val="24"/>
                <w:szCs w:val="24"/>
              </w:rPr>
              <w:t>11,12</w:t>
            </w:r>
          </w:p>
        </w:tc>
        <w:tc>
          <w:tcPr>
            <w:tcW w:w="1363" w:type="dxa"/>
          </w:tcPr>
          <w:p w:rsidR="009763AB" w:rsidRPr="00DD74FE" w:rsidRDefault="004F3E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4FE">
              <w:rPr>
                <w:rFonts w:ascii="Times New Roman" w:hAnsi="Times New Roman" w:cs="Times New Roman"/>
                <w:b/>
                <w:sz w:val="24"/>
                <w:szCs w:val="24"/>
              </w:rPr>
              <w:t>12,45</w:t>
            </w:r>
          </w:p>
        </w:tc>
        <w:tc>
          <w:tcPr>
            <w:tcW w:w="2670" w:type="dxa"/>
          </w:tcPr>
          <w:p w:rsidR="009763AB" w:rsidRPr="004F3E96" w:rsidRDefault="004F3E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F3E96">
              <w:rPr>
                <w:rFonts w:ascii="Times New Roman" w:hAnsi="Times New Roman" w:cs="Times New Roman"/>
                <w:sz w:val="18"/>
                <w:szCs w:val="18"/>
              </w:rPr>
              <w:t>Прик</w:t>
            </w:r>
            <w:proofErr w:type="gramStart"/>
            <w:r w:rsidRPr="004F3E96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4F3E96">
              <w:rPr>
                <w:rFonts w:ascii="Times New Roman" w:hAnsi="Times New Roman" w:cs="Times New Roman"/>
                <w:sz w:val="18"/>
                <w:szCs w:val="18"/>
              </w:rPr>
              <w:t>правл.гос.регулирования</w:t>
            </w:r>
            <w:proofErr w:type="spellEnd"/>
            <w:r w:rsidRPr="004F3E96">
              <w:rPr>
                <w:rFonts w:ascii="Times New Roman" w:hAnsi="Times New Roman" w:cs="Times New Roman"/>
                <w:sz w:val="18"/>
                <w:szCs w:val="18"/>
              </w:rPr>
              <w:t xml:space="preserve"> цен и </w:t>
            </w:r>
            <w:proofErr w:type="spellStart"/>
            <w:r w:rsidRPr="004F3E96">
              <w:rPr>
                <w:rFonts w:ascii="Times New Roman" w:hAnsi="Times New Roman" w:cs="Times New Roman"/>
                <w:sz w:val="18"/>
                <w:szCs w:val="18"/>
              </w:rPr>
              <w:t>тарифовРА</w:t>
            </w:r>
            <w:proofErr w:type="spellEnd"/>
            <w:r w:rsidRPr="004F3E96">
              <w:rPr>
                <w:rFonts w:ascii="Times New Roman" w:hAnsi="Times New Roman" w:cs="Times New Roman"/>
                <w:sz w:val="18"/>
                <w:szCs w:val="18"/>
              </w:rPr>
              <w:t xml:space="preserve"> от26.11.2012 №237-п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,от 19.03.13. №50-п</w:t>
            </w:r>
          </w:p>
        </w:tc>
      </w:tr>
      <w:tr w:rsidR="004F3E96" w:rsidTr="003D6718">
        <w:tc>
          <w:tcPr>
            <w:tcW w:w="540" w:type="dxa"/>
          </w:tcPr>
          <w:p w:rsidR="004F3E96" w:rsidRDefault="004F3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7" w:type="dxa"/>
            <w:gridSpan w:val="5"/>
          </w:tcPr>
          <w:p w:rsidR="004F3E96" w:rsidRPr="00DD74FE" w:rsidRDefault="004F3E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DD74FE">
              <w:rPr>
                <w:rFonts w:ascii="Times New Roman" w:hAnsi="Times New Roman" w:cs="Times New Roman"/>
                <w:b/>
                <w:sz w:val="24"/>
                <w:szCs w:val="24"/>
              </w:rPr>
              <w:t>Водоотведение (руб./м</w:t>
            </w:r>
            <w:r w:rsidRPr="00DD74F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Pr="00DD74F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F3E96" w:rsidTr="003D6718">
        <w:tc>
          <w:tcPr>
            <w:tcW w:w="540" w:type="dxa"/>
          </w:tcPr>
          <w:p w:rsidR="004F3E96" w:rsidRDefault="004F3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7" w:type="dxa"/>
            <w:gridSpan w:val="5"/>
          </w:tcPr>
          <w:p w:rsidR="004F3E96" w:rsidRDefault="004F3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(с учетом налога на добавленную стоимость)</w:t>
            </w:r>
          </w:p>
        </w:tc>
      </w:tr>
      <w:tr w:rsidR="007168D7" w:rsidTr="003D6718">
        <w:tc>
          <w:tcPr>
            <w:tcW w:w="540" w:type="dxa"/>
          </w:tcPr>
          <w:p w:rsidR="009763AB" w:rsidRDefault="00976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9763AB" w:rsidRDefault="004F3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«Город Майкоп»</w:t>
            </w:r>
          </w:p>
        </w:tc>
        <w:tc>
          <w:tcPr>
            <w:tcW w:w="2486" w:type="dxa"/>
          </w:tcPr>
          <w:p w:rsidR="009763AB" w:rsidRDefault="004F3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Майкопводоканал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15" w:type="dxa"/>
          </w:tcPr>
          <w:p w:rsidR="009763AB" w:rsidRPr="00DD74FE" w:rsidRDefault="004F3E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4FE">
              <w:rPr>
                <w:rFonts w:ascii="Times New Roman" w:hAnsi="Times New Roman" w:cs="Times New Roman"/>
                <w:b/>
                <w:sz w:val="24"/>
                <w:szCs w:val="24"/>
              </w:rPr>
              <w:t>9,11</w:t>
            </w:r>
          </w:p>
        </w:tc>
        <w:tc>
          <w:tcPr>
            <w:tcW w:w="1363" w:type="dxa"/>
          </w:tcPr>
          <w:p w:rsidR="009763AB" w:rsidRPr="00DD74FE" w:rsidRDefault="004F3E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4FE">
              <w:rPr>
                <w:rFonts w:ascii="Times New Roman" w:hAnsi="Times New Roman" w:cs="Times New Roman"/>
                <w:b/>
                <w:sz w:val="24"/>
                <w:szCs w:val="24"/>
              </w:rPr>
              <w:t>10,20</w:t>
            </w:r>
          </w:p>
        </w:tc>
        <w:tc>
          <w:tcPr>
            <w:tcW w:w="2670" w:type="dxa"/>
          </w:tcPr>
          <w:p w:rsidR="009763AB" w:rsidRDefault="004F3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E96">
              <w:rPr>
                <w:rFonts w:ascii="Times New Roman" w:hAnsi="Times New Roman" w:cs="Times New Roman"/>
                <w:sz w:val="18"/>
                <w:szCs w:val="18"/>
              </w:rPr>
              <w:t>Прик</w:t>
            </w:r>
            <w:proofErr w:type="gramStart"/>
            <w:r w:rsidRPr="004F3E96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4F3E96">
              <w:rPr>
                <w:rFonts w:ascii="Times New Roman" w:hAnsi="Times New Roman" w:cs="Times New Roman"/>
                <w:sz w:val="18"/>
                <w:szCs w:val="18"/>
              </w:rPr>
              <w:t>правл.гос.регулирования</w:t>
            </w:r>
            <w:proofErr w:type="spellEnd"/>
            <w:r w:rsidRPr="004F3E96">
              <w:rPr>
                <w:rFonts w:ascii="Times New Roman" w:hAnsi="Times New Roman" w:cs="Times New Roman"/>
                <w:sz w:val="18"/>
                <w:szCs w:val="18"/>
              </w:rPr>
              <w:t xml:space="preserve"> цен и </w:t>
            </w:r>
            <w:proofErr w:type="spellStart"/>
            <w:r w:rsidRPr="004F3E96">
              <w:rPr>
                <w:rFonts w:ascii="Times New Roman" w:hAnsi="Times New Roman" w:cs="Times New Roman"/>
                <w:sz w:val="18"/>
                <w:szCs w:val="18"/>
              </w:rPr>
              <w:t>тарифов</w:t>
            </w:r>
            <w:r w:rsidR="007168D7">
              <w:rPr>
                <w:rFonts w:ascii="Times New Roman" w:hAnsi="Times New Roman" w:cs="Times New Roman"/>
                <w:sz w:val="18"/>
                <w:szCs w:val="18"/>
              </w:rPr>
              <w:t>РА</w:t>
            </w:r>
            <w:proofErr w:type="spellEnd"/>
            <w:r w:rsidR="007168D7">
              <w:rPr>
                <w:rFonts w:ascii="Times New Roman" w:hAnsi="Times New Roman" w:cs="Times New Roman"/>
                <w:sz w:val="18"/>
                <w:szCs w:val="18"/>
              </w:rPr>
              <w:t xml:space="preserve"> от26.11.2012 №237</w:t>
            </w:r>
            <w:r w:rsidRPr="004F3E96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  <w:r w:rsidR="007168D7">
              <w:rPr>
                <w:rFonts w:ascii="Times New Roman" w:hAnsi="Times New Roman" w:cs="Times New Roman"/>
                <w:sz w:val="18"/>
                <w:szCs w:val="18"/>
              </w:rPr>
              <w:t>,от 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.03.13.</w:t>
            </w:r>
            <w:r w:rsidR="007168D7">
              <w:rPr>
                <w:rFonts w:ascii="Times New Roman" w:hAnsi="Times New Roman" w:cs="Times New Roman"/>
                <w:sz w:val="18"/>
                <w:szCs w:val="18"/>
              </w:rPr>
              <w:t xml:space="preserve"> №50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</w:tr>
      <w:tr w:rsidR="004F3E96" w:rsidTr="003D6718">
        <w:tc>
          <w:tcPr>
            <w:tcW w:w="10307" w:type="dxa"/>
            <w:gridSpan w:val="6"/>
          </w:tcPr>
          <w:p w:rsidR="004F3E96" w:rsidRPr="00DD74FE" w:rsidRDefault="004F3E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7168D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D74FE">
              <w:rPr>
                <w:rFonts w:ascii="Times New Roman" w:hAnsi="Times New Roman" w:cs="Times New Roman"/>
                <w:b/>
                <w:sz w:val="24"/>
                <w:szCs w:val="24"/>
              </w:rPr>
              <w:t>Тепловая энергия на нужды отопления (руб./Гкал)</w:t>
            </w:r>
          </w:p>
        </w:tc>
      </w:tr>
      <w:tr w:rsidR="007168D7" w:rsidTr="003D6718">
        <w:tc>
          <w:tcPr>
            <w:tcW w:w="540" w:type="dxa"/>
          </w:tcPr>
          <w:p w:rsidR="007168D7" w:rsidRDefault="00716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7" w:type="dxa"/>
            <w:gridSpan w:val="5"/>
          </w:tcPr>
          <w:p w:rsidR="007168D7" w:rsidRDefault="00716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(с учетом налога на добавленную стоимость)</w:t>
            </w:r>
          </w:p>
        </w:tc>
      </w:tr>
      <w:tr w:rsidR="004F3E96" w:rsidTr="003D6718">
        <w:tc>
          <w:tcPr>
            <w:tcW w:w="540" w:type="dxa"/>
          </w:tcPr>
          <w:p w:rsidR="004F3E96" w:rsidRDefault="004F3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4F3E96" w:rsidRDefault="00716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«Город Майкоп»</w:t>
            </w:r>
          </w:p>
        </w:tc>
        <w:tc>
          <w:tcPr>
            <w:tcW w:w="2486" w:type="dxa"/>
          </w:tcPr>
          <w:p w:rsidR="004F3E96" w:rsidRDefault="00716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ОАО «АТЭК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Майкопские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тепловые сети»</w:t>
            </w:r>
          </w:p>
        </w:tc>
        <w:tc>
          <w:tcPr>
            <w:tcW w:w="1315" w:type="dxa"/>
          </w:tcPr>
          <w:p w:rsidR="004F3E96" w:rsidRPr="00DD74FE" w:rsidRDefault="007168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4FE">
              <w:rPr>
                <w:rFonts w:ascii="Times New Roman" w:hAnsi="Times New Roman" w:cs="Times New Roman"/>
                <w:b/>
                <w:sz w:val="24"/>
                <w:szCs w:val="24"/>
              </w:rPr>
              <w:t>1725,67</w:t>
            </w:r>
          </w:p>
        </w:tc>
        <w:tc>
          <w:tcPr>
            <w:tcW w:w="1363" w:type="dxa"/>
          </w:tcPr>
          <w:p w:rsidR="004F3E96" w:rsidRPr="00DD74FE" w:rsidRDefault="007168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4FE">
              <w:rPr>
                <w:rFonts w:ascii="Times New Roman" w:hAnsi="Times New Roman" w:cs="Times New Roman"/>
                <w:b/>
                <w:sz w:val="24"/>
                <w:szCs w:val="24"/>
              </w:rPr>
              <w:t>1932,75</w:t>
            </w:r>
          </w:p>
        </w:tc>
        <w:tc>
          <w:tcPr>
            <w:tcW w:w="2670" w:type="dxa"/>
          </w:tcPr>
          <w:p w:rsidR="004F3E96" w:rsidRDefault="00716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E96">
              <w:rPr>
                <w:rFonts w:ascii="Times New Roman" w:hAnsi="Times New Roman" w:cs="Times New Roman"/>
                <w:sz w:val="18"/>
                <w:szCs w:val="18"/>
              </w:rPr>
              <w:t>Прик</w:t>
            </w:r>
            <w:proofErr w:type="gramStart"/>
            <w:r w:rsidRPr="004F3E96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4F3E96">
              <w:rPr>
                <w:rFonts w:ascii="Times New Roman" w:hAnsi="Times New Roman" w:cs="Times New Roman"/>
                <w:sz w:val="18"/>
                <w:szCs w:val="18"/>
              </w:rPr>
              <w:t>правл.гос.регулирования</w:t>
            </w:r>
            <w:proofErr w:type="spellEnd"/>
            <w:r w:rsidRPr="004F3E96">
              <w:rPr>
                <w:rFonts w:ascii="Times New Roman" w:hAnsi="Times New Roman" w:cs="Times New Roman"/>
                <w:sz w:val="18"/>
                <w:szCs w:val="18"/>
              </w:rPr>
              <w:t xml:space="preserve"> цен и </w:t>
            </w:r>
            <w:proofErr w:type="spellStart"/>
            <w:r w:rsidRPr="004F3E96">
              <w:rPr>
                <w:rFonts w:ascii="Times New Roman" w:hAnsi="Times New Roman" w:cs="Times New Roman"/>
                <w:sz w:val="18"/>
                <w:szCs w:val="18"/>
              </w:rPr>
              <w:t>тарифов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от28.11.2012 №43</w:t>
            </w:r>
            <w:r w:rsidRPr="004F3E96">
              <w:rPr>
                <w:rFonts w:ascii="Times New Roman" w:hAnsi="Times New Roman" w:cs="Times New Roman"/>
                <w:sz w:val="18"/>
                <w:szCs w:val="18"/>
              </w:rPr>
              <w:t>7-п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,от 22.03.13. №54-п</w:t>
            </w:r>
          </w:p>
        </w:tc>
      </w:tr>
      <w:tr w:rsidR="007168D7" w:rsidTr="003D6718">
        <w:tc>
          <w:tcPr>
            <w:tcW w:w="10307" w:type="dxa"/>
            <w:gridSpan w:val="6"/>
          </w:tcPr>
          <w:p w:rsidR="007168D7" w:rsidRPr="00DD74FE" w:rsidRDefault="007168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DD74FE">
              <w:rPr>
                <w:rFonts w:ascii="Times New Roman" w:hAnsi="Times New Roman" w:cs="Times New Roman"/>
                <w:b/>
                <w:sz w:val="24"/>
                <w:szCs w:val="24"/>
              </w:rPr>
              <w:t>Горячее водоснабжение (руб./м</w:t>
            </w:r>
            <w:r w:rsidRPr="00DD74F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Pr="00DD74F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168D7" w:rsidTr="003D6718">
        <w:tc>
          <w:tcPr>
            <w:tcW w:w="540" w:type="dxa"/>
          </w:tcPr>
          <w:p w:rsidR="007168D7" w:rsidRDefault="00716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7" w:type="dxa"/>
            <w:gridSpan w:val="5"/>
          </w:tcPr>
          <w:p w:rsidR="007168D7" w:rsidRDefault="00716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учетом налога на добавленную стоимость)</w:t>
            </w:r>
          </w:p>
        </w:tc>
      </w:tr>
      <w:tr w:rsidR="00335E7E" w:rsidTr="003D6718">
        <w:tc>
          <w:tcPr>
            <w:tcW w:w="540" w:type="dxa"/>
          </w:tcPr>
          <w:p w:rsidR="00335E7E" w:rsidRDefault="00335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335E7E" w:rsidRDefault="00335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«Город Майкоп»</w:t>
            </w:r>
          </w:p>
        </w:tc>
        <w:tc>
          <w:tcPr>
            <w:tcW w:w="2486" w:type="dxa"/>
          </w:tcPr>
          <w:p w:rsidR="00335E7E" w:rsidRDefault="00335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ОАО «АТЭК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Майкопские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тепловые сети»</w:t>
            </w:r>
          </w:p>
        </w:tc>
        <w:tc>
          <w:tcPr>
            <w:tcW w:w="1315" w:type="dxa"/>
          </w:tcPr>
          <w:p w:rsidR="00335E7E" w:rsidRPr="00DD74FE" w:rsidRDefault="00335E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4FE">
              <w:rPr>
                <w:rFonts w:ascii="Times New Roman" w:hAnsi="Times New Roman" w:cs="Times New Roman"/>
                <w:b/>
                <w:sz w:val="24"/>
                <w:szCs w:val="24"/>
              </w:rPr>
              <w:t>111,42</w:t>
            </w:r>
          </w:p>
        </w:tc>
        <w:tc>
          <w:tcPr>
            <w:tcW w:w="1363" w:type="dxa"/>
          </w:tcPr>
          <w:p w:rsidR="00335E7E" w:rsidRPr="00DD74FE" w:rsidRDefault="00335E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4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124,61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70" w:type="dxa"/>
          </w:tcPr>
          <w:p w:rsidR="00335E7E" w:rsidRDefault="00335E7E" w:rsidP="00EC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E96">
              <w:rPr>
                <w:rFonts w:ascii="Times New Roman" w:hAnsi="Times New Roman" w:cs="Times New Roman"/>
                <w:sz w:val="18"/>
                <w:szCs w:val="18"/>
              </w:rPr>
              <w:t>Прик</w:t>
            </w:r>
            <w:proofErr w:type="gramStart"/>
            <w:r w:rsidRPr="004F3E96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4F3E96">
              <w:rPr>
                <w:rFonts w:ascii="Times New Roman" w:hAnsi="Times New Roman" w:cs="Times New Roman"/>
                <w:sz w:val="18"/>
                <w:szCs w:val="18"/>
              </w:rPr>
              <w:t>правл.гос.регулирования</w:t>
            </w:r>
            <w:proofErr w:type="spellEnd"/>
            <w:r w:rsidRPr="004F3E96">
              <w:rPr>
                <w:rFonts w:ascii="Times New Roman" w:hAnsi="Times New Roman" w:cs="Times New Roman"/>
                <w:sz w:val="18"/>
                <w:szCs w:val="18"/>
              </w:rPr>
              <w:t xml:space="preserve"> цен и </w:t>
            </w:r>
            <w:proofErr w:type="spellStart"/>
            <w:r w:rsidRPr="004F3E96">
              <w:rPr>
                <w:rFonts w:ascii="Times New Roman" w:hAnsi="Times New Roman" w:cs="Times New Roman"/>
                <w:sz w:val="18"/>
                <w:szCs w:val="18"/>
              </w:rPr>
              <w:t>тарифов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от28.11.2012 №43</w:t>
            </w:r>
            <w:r w:rsidRPr="004F3E96">
              <w:rPr>
                <w:rFonts w:ascii="Times New Roman" w:hAnsi="Times New Roman" w:cs="Times New Roman"/>
                <w:sz w:val="18"/>
                <w:szCs w:val="18"/>
              </w:rPr>
              <w:t>7-п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,от 22.03.13. №54-п</w:t>
            </w:r>
          </w:p>
        </w:tc>
      </w:tr>
    </w:tbl>
    <w:p w:rsidR="009763AB" w:rsidRDefault="009763AB">
      <w:pPr>
        <w:rPr>
          <w:rFonts w:ascii="Times New Roman" w:hAnsi="Times New Roman" w:cs="Times New Roman"/>
          <w:sz w:val="24"/>
          <w:szCs w:val="24"/>
        </w:rPr>
      </w:pPr>
    </w:p>
    <w:p w:rsidR="00335E7E" w:rsidRPr="00DD74FE" w:rsidRDefault="00335E7E">
      <w:pPr>
        <w:rPr>
          <w:rFonts w:ascii="Times New Roman" w:hAnsi="Times New Roman" w:cs="Times New Roman"/>
          <w:b/>
          <w:sz w:val="24"/>
          <w:szCs w:val="24"/>
        </w:rPr>
      </w:pPr>
      <w:r w:rsidRPr="00DD74F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Электрическая энергия (руб./</w:t>
      </w:r>
      <w:proofErr w:type="spellStart"/>
      <w:r w:rsidRPr="00DD74FE">
        <w:rPr>
          <w:rFonts w:ascii="Times New Roman" w:hAnsi="Times New Roman" w:cs="Times New Roman"/>
          <w:b/>
          <w:sz w:val="24"/>
          <w:szCs w:val="24"/>
        </w:rPr>
        <w:t>кВт</w:t>
      </w:r>
      <w:proofErr w:type="gramStart"/>
      <w:r w:rsidRPr="00DD74FE">
        <w:rPr>
          <w:rFonts w:ascii="Times New Roman" w:hAnsi="Times New Roman" w:cs="Times New Roman"/>
          <w:b/>
          <w:sz w:val="24"/>
          <w:szCs w:val="24"/>
        </w:rPr>
        <w:t>.ч</w:t>
      </w:r>
      <w:proofErr w:type="spellEnd"/>
      <w:proofErr w:type="gramEnd"/>
      <w:r w:rsidRPr="00DD74FE">
        <w:rPr>
          <w:rFonts w:ascii="Times New Roman" w:hAnsi="Times New Roman" w:cs="Times New Roman"/>
          <w:b/>
          <w:sz w:val="24"/>
          <w:szCs w:val="24"/>
        </w:rPr>
        <w:t xml:space="preserve">.) </w:t>
      </w:r>
    </w:p>
    <w:tbl>
      <w:tblPr>
        <w:tblStyle w:val="a3"/>
        <w:tblW w:w="0" w:type="auto"/>
        <w:tblLook w:val="04A0"/>
      </w:tblPr>
      <w:tblGrid>
        <w:gridCol w:w="769"/>
        <w:gridCol w:w="4159"/>
        <w:gridCol w:w="1701"/>
        <w:gridCol w:w="1701"/>
        <w:gridCol w:w="1241"/>
      </w:tblGrid>
      <w:tr w:rsidR="00482585" w:rsidTr="00482585">
        <w:trPr>
          <w:trHeight w:val="413"/>
        </w:trPr>
        <w:tc>
          <w:tcPr>
            <w:tcW w:w="769" w:type="dxa"/>
            <w:vMerge w:val="restart"/>
          </w:tcPr>
          <w:p w:rsidR="00482585" w:rsidRDefault="00482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59" w:type="dxa"/>
            <w:vMerge w:val="restart"/>
          </w:tcPr>
          <w:p w:rsidR="00482585" w:rsidRDefault="00482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3402" w:type="dxa"/>
            <w:gridSpan w:val="2"/>
          </w:tcPr>
          <w:p w:rsidR="00482585" w:rsidRDefault="00482585" w:rsidP="00482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(тариф)</w:t>
            </w:r>
          </w:p>
        </w:tc>
        <w:tc>
          <w:tcPr>
            <w:tcW w:w="1241" w:type="dxa"/>
            <w:vMerge w:val="restart"/>
          </w:tcPr>
          <w:p w:rsidR="00482585" w:rsidRDefault="00482585" w:rsidP="00482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585" w:rsidRDefault="00482585" w:rsidP="00482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РЭК-ДЦиТ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КК</w:t>
            </w:r>
          </w:p>
        </w:tc>
      </w:tr>
      <w:tr w:rsidR="00482585" w:rsidTr="00A870C0">
        <w:trPr>
          <w:trHeight w:val="412"/>
        </w:trPr>
        <w:tc>
          <w:tcPr>
            <w:tcW w:w="769" w:type="dxa"/>
            <w:vMerge/>
          </w:tcPr>
          <w:p w:rsidR="00482585" w:rsidRDefault="00482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9" w:type="dxa"/>
            <w:vMerge/>
          </w:tcPr>
          <w:p w:rsidR="00482585" w:rsidRDefault="00482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2585" w:rsidRPr="00DD74FE" w:rsidRDefault="00482585" w:rsidP="004825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4FE">
              <w:rPr>
                <w:rFonts w:ascii="Times New Roman" w:hAnsi="Times New Roman" w:cs="Times New Roman"/>
                <w:b/>
                <w:sz w:val="24"/>
                <w:szCs w:val="24"/>
              </w:rPr>
              <w:t>С01.01.13</w:t>
            </w:r>
          </w:p>
        </w:tc>
        <w:tc>
          <w:tcPr>
            <w:tcW w:w="1701" w:type="dxa"/>
          </w:tcPr>
          <w:p w:rsidR="00482585" w:rsidRPr="00DD74FE" w:rsidRDefault="00482585" w:rsidP="004825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4FE">
              <w:rPr>
                <w:rFonts w:ascii="Times New Roman" w:hAnsi="Times New Roman" w:cs="Times New Roman"/>
                <w:b/>
                <w:sz w:val="24"/>
                <w:szCs w:val="24"/>
              </w:rPr>
              <w:t>С01.07.13</w:t>
            </w:r>
          </w:p>
        </w:tc>
        <w:tc>
          <w:tcPr>
            <w:tcW w:w="1241" w:type="dxa"/>
            <w:vMerge/>
          </w:tcPr>
          <w:p w:rsidR="00482585" w:rsidRDefault="00482585" w:rsidP="00482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585" w:rsidTr="00335E7E">
        <w:tc>
          <w:tcPr>
            <w:tcW w:w="769" w:type="dxa"/>
          </w:tcPr>
          <w:p w:rsidR="00482585" w:rsidRDefault="00482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59" w:type="dxa"/>
          </w:tcPr>
          <w:p w:rsidR="00482585" w:rsidRDefault="00482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(исполнители коммунальных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услуг-ТСЖ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(тарифы указываются с учетом НДС)</w:t>
            </w:r>
          </w:p>
        </w:tc>
        <w:tc>
          <w:tcPr>
            <w:tcW w:w="1701" w:type="dxa"/>
          </w:tcPr>
          <w:p w:rsidR="00482585" w:rsidRDefault="00482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2585" w:rsidRDefault="00482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</w:tcPr>
          <w:p w:rsidR="00482585" w:rsidRDefault="00482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585" w:rsidTr="00335E7E">
        <w:tc>
          <w:tcPr>
            <w:tcW w:w="769" w:type="dxa"/>
          </w:tcPr>
          <w:p w:rsidR="00482585" w:rsidRDefault="00482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4159" w:type="dxa"/>
          </w:tcPr>
          <w:p w:rsidR="00482585" w:rsidRDefault="00482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тариф</w:t>
            </w:r>
          </w:p>
        </w:tc>
        <w:tc>
          <w:tcPr>
            <w:tcW w:w="1701" w:type="dxa"/>
          </w:tcPr>
          <w:p w:rsidR="00482585" w:rsidRPr="00DD74FE" w:rsidRDefault="004825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4FE">
              <w:rPr>
                <w:rFonts w:ascii="Times New Roman" w:hAnsi="Times New Roman" w:cs="Times New Roman"/>
                <w:b/>
                <w:sz w:val="24"/>
                <w:szCs w:val="24"/>
              </w:rPr>
              <w:t>3,24</w:t>
            </w:r>
          </w:p>
        </w:tc>
        <w:tc>
          <w:tcPr>
            <w:tcW w:w="1701" w:type="dxa"/>
          </w:tcPr>
          <w:p w:rsidR="00482585" w:rsidRPr="00DD74FE" w:rsidRDefault="004825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4FE">
              <w:rPr>
                <w:rFonts w:ascii="Times New Roman" w:hAnsi="Times New Roman" w:cs="Times New Roman"/>
                <w:b/>
                <w:sz w:val="24"/>
                <w:szCs w:val="24"/>
              </w:rPr>
              <w:t>3,62</w:t>
            </w:r>
          </w:p>
        </w:tc>
        <w:tc>
          <w:tcPr>
            <w:tcW w:w="1241" w:type="dxa"/>
            <w:vMerge/>
          </w:tcPr>
          <w:p w:rsidR="00482585" w:rsidRDefault="00482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585" w:rsidTr="00335E7E">
        <w:tc>
          <w:tcPr>
            <w:tcW w:w="769" w:type="dxa"/>
          </w:tcPr>
          <w:p w:rsidR="00482585" w:rsidRDefault="00482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4159" w:type="dxa"/>
          </w:tcPr>
          <w:p w:rsidR="00482585" w:rsidRDefault="00482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Тариф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ифференцированный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двум зонам суток</w:t>
            </w:r>
          </w:p>
        </w:tc>
        <w:tc>
          <w:tcPr>
            <w:tcW w:w="1701" w:type="dxa"/>
          </w:tcPr>
          <w:p w:rsidR="00482585" w:rsidRPr="00DD74FE" w:rsidRDefault="004825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82585" w:rsidRPr="00DD74FE" w:rsidRDefault="004825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vMerge/>
          </w:tcPr>
          <w:p w:rsidR="00482585" w:rsidRDefault="00482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585" w:rsidTr="00335E7E">
        <w:tc>
          <w:tcPr>
            <w:tcW w:w="769" w:type="dxa"/>
          </w:tcPr>
          <w:p w:rsidR="00482585" w:rsidRDefault="00482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9" w:type="dxa"/>
          </w:tcPr>
          <w:p w:rsidR="00482585" w:rsidRDefault="00482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Пиковая зона (день)</w:t>
            </w:r>
          </w:p>
        </w:tc>
        <w:tc>
          <w:tcPr>
            <w:tcW w:w="1701" w:type="dxa"/>
          </w:tcPr>
          <w:p w:rsidR="00482585" w:rsidRPr="00DD74FE" w:rsidRDefault="004825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4FE">
              <w:rPr>
                <w:rFonts w:ascii="Times New Roman" w:hAnsi="Times New Roman" w:cs="Times New Roman"/>
                <w:b/>
                <w:sz w:val="24"/>
                <w:szCs w:val="24"/>
              </w:rPr>
              <w:t>3,24</w:t>
            </w:r>
          </w:p>
        </w:tc>
        <w:tc>
          <w:tcPr>
            <w:tcW w:w="1701" w:type="dxa"/>
          </w:tcPr>
          <w:p w:rsidR="00482585" w:rsidRPr="00DD74FE" w:rsidRDefault="004825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4FE">
              <w:rPr>
                <w:rFonts w:ascii="Times New Roman" w:hAnsi="Times New Roman" w:cs="Times New Roman"/>
                <w:b/>
                <w:sz w:val="24"/>
                <w:szCs w:val="24"/>
              </w:rPr>
              <w:t>3,62</w:t>
            </w:r>
          </w:p>
        </w:tc>
        <w:tc>
          <w:tcPr>
            <w:tcW w:w="1241" w:type="dxa"/>
            <w:vMerge/>
          </w:tcPr>
          <w:p w:rsidR="00482585" w:rsidRDefault="00482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585" w:rsidTr="00335E7E">
        <w:tc>
          <w:tcPr>
            <w:tcW w:w="769" w:type="dxa"/>
          </w:tcPr>
          <w:p w:rsidR="00482585" w:rsidRDefault="00482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9" w:type="dxa"/>
          </w:tcPr>
          <w:p w:rsidR="00482585" w:rsidRDefault="00482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Ночная зона (ночь)</w:t>
            </w:r>
          </w:p>
        </w:tc>
        <w:tc>
          <w:tcPr>
            <w:tcW w:w="1701" w:type="dxa"/>
          </w:tcPr>
          <w:p w:rsidR="00482585" w:rsidRPr="00DD74FE" w:rsidRDefault="004825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82585" w:rsidRPr="00DD74FE" w:rsidRDefault="004825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4FE">
              <w:rPr>
                <w:rFonts w:ascii="Times New Roman" w:hAnsi="Times New Roman" w:cs="Times New Roman"/>
                <w:b/>
                <w:sz w:val="24"/>
                <w:szCs w:val="24"/>
              </w:rPr>
              <w:t>2,07</w:t>
            </w:r>
          </w:p>
        </w:tc>
        <w:tc>
          <w:tcPr>
            <w:tcW w:w="1241" w:type="dxa"/>
            <w:vMerge/>
          </w:tcPr>
          <w:p w:rsidR="00482585" w:rsidRDefault="00482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5E7E" w:rsidRDefault="00335E7E">
      <w:pPr>
        <w:rPr>
          <w:rFonts w:ascii="Times New Roman" w:hAnsi="Times New Roman" w:cs="Times New Roman"/>
          <w:sz w:val="24"/>
          <w:szCs w:val="24"/>
        </w:rPr>
      </w:pPr>
    </w:p>
    <w:p w:rsidR="00335E7E" w:rsidRPr="009763AB" w:rsidRDefault="00335E7E">
      <w:pPr>
        <w:rPr>
          <w:rFonts w:ascii="Times New Roman" w:hAnsi="Times New Roman" w:cs="Times New Roman"/>
          <w:sz w:val="24"/>
          <w:szCs w:val="24"/>
        </w:rPr>
      </w:pPr>
    </w:p>
    <w:sectPr w:rsidR="00335E7E" w:rsidRPr="009763AB" w:rsidSect="004C1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63AB"/>
    <w:rsid w:val="00335E7E"/>
    <w:rsid w:val="00347769"/>
    <w:rsid w:val="003D6718"/>
    <w:rsid w:val="00482585"/>
    <w:rsid w:val="004C12EA"/>
    <w:rsid w:val="004F3E96"/>
    <w:rsid w:val="007168D7"/>
    <w:rsid w:val="009763AB"/>
    <w:rsid w:val="00DD7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3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2013-12-26T16:24:00Z</dcterms:created>
  <dcterms:modified xsi:type="dcterms:W3CDTF">2013-12-26T16:24:00Z</dcterms:modified>
</cp:coreProperties>
</file>